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C102C7" w14:textId="77777777" w:rsidR="00303721" w:rsidRDefault="00303721"/>
    <w:p w14:paraId="1D5BD6D1" w14:textId="3BA8D35A" w:rsidR="00226B23" w:rsidRDefault="001C4FBB">
      <w:r w:rsidRPr="001C4FBB">
        <w:lastRenderedPageBreak/>
        <w:drawing>
          <wp:anchor distT="0" distB="0" distL="114300" distR="114300" simplePos="0" relativeHeight="251658240" behindDoc="0" locked="0" layoutInCell="1" allowOverlap="1" wp14:anchorId="2911DFCA" wp14:editId="02960B67">
            <wp:simplePos x="0" y="0"/>
            <wp:positionH relativeFrom="column">
              <wp:posOffset>-375920</wp:posOffset>
            </wp:positionH>
            <wp:positionV relativeFrom="page">
              <wp:posOffset>163195</wp:posOffset>
            </wp:positionV>
            <wp:extent cx="7566025" cy="9812020"/>
            <wp:effectExtent l="0" t="0" r="0" b="0"/>
            <wp:wrapTopAndBottom/>
            <wp:docPr id="16246971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4697149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6025" cy="98120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226B23" w:rsidSect="001C4FBB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4FBB"/>
    <w:rsid w:val="001C4FBB"/>
    <w:rsid w:val="001E1BE1"/>
    <w:rsid w:val="00226B23"/>
    <w:rsid w:val="00303721"/>
    <w:rsid w:val="006C48FF"/>
    <w:rsid w:val="00A57C95"/>
    <w:rsid w:val="00B22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0B683E"/>
  <w15:chartTrackingRefBased/>
  <w15:docId w15:val="{F6AFDC11-2E42-4C8D-A9AE-C448578C2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C4F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C4F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C4FB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C4F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C4FB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C4F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C4F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C4F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C4F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C4FB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C4FB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C4FB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C4FB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C4FB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C4FB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C4FB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C4FB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C4FB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C4F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C4F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C4F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C4F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C4F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C4FB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C4FB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C4FB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C4F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C4FB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C4FB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Robinson, Airrie</dc:creator>
  <cp:keywords/>
  <dc:description/>
  <cp:lastModifiedBy>Robinson, Airrie</cp:lastModifiedBy>
  <cp:revision>3</cp:revision>
  <cp:lastPrinted>2026-09-01T17:53:00Z</cp:lastPrinted>
  <dcterms:created xsi:type="dcterms:W3CDTF">2026-09-01T17:00:00Z</dcterms:created>
  <dcterms:modified xsi:type="dcterms:W3CDTF">2026-09-01T18:50:00Z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11ac0a8-6b99-444d-a60f-7336bfe397d8_Enabled">
    <vt:lpwstr>true</vt:lpwstr>
  </property>
  <property fmtid="{D5CDD505-2E9C-101B-9397-08002B2CF9AE}" pid="3" name="MSIP_Label_611ac0a8-6b99-444d-a60f-7336bfe397d8_SetDate">
    <vt:lpwstr>2026-09-01T17:51:55Z</vt:lpwstr>
  </property>
  <property fmtid="{D5CDD505-2E9C-101B-9397-08002B2CF9AE}" pid="4" name="MSIP_Label_611ac0a8-6b99-444d-a60f-7336bfe397d8_Method">
    <vt:lpwstr>Standard</vt:lpwstr>
  </property>
  <property fmtid="{D5CDD505-2E9C-101B-9397-08002B2CF9AE}" pid="5" name="MSIP_Label_611ac0a8-6b99-444d-a60f-7336bfe397d8_Name">
    <vt:lpwstr>II - Internal Information</vt:lpwstr>
  </property>
  <property fmtid="{D5CDD505-2E9C-101B-9397-08002B2CF9AE}" pid="6" name="MSIP_Label_611ac0a8-6b99-444d-a60f-7336bfe397d8_SiteId">
    <vt:lpwstr>24b2a583-5c05-4b6a-b4e9-4e12dc0025ad</vt:lpwstr>
  </property>
  <property fmtid="{D5CDD505-2E9C-101B-9397-08002B2CF9AE}" pid="7" name="MSIP_Label_611ac0a8-6b99-444d-a60f-7336bfe397d8_ActionId">
    <vt:lpwstr>ff67e0c4-42e4-438b-a53e-21311f746043</vt:lpwstr>
  </property>
  <property fmtid="{D5CDD505-2E9C-101B-9397-08002B2CF9AE}" pid="8" name="MSIP_Label_611ac0a8-6b99-444d-a60f-7336bfe397d8_ContentBits">
    <vt:lpwstr>0</vt:lpwstr>
  </property>
  <property fmtid="{D5CDD505-2E9C-101B-9397-08002B2CF9AE}" pid="9" name="MSIP_Label_611ac0a8-6b99-444d-a60f-7336bfe397d8_Tag">
    <vt:lpwstr>10, 3, 0, 1</vt:lpwstr>
  </property>
</Properties>
</file>